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AAB861" w14:textId="030ACC3C" w:rsidR="00765E34" w:rsidRDefault="009F1B29" w:rsidP="005A7791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fr-FR"/>
        </w:rPr>
        <w:t>Objective :</w:t>
      </w:r>
    </w:p>
    <w:p w14:paraId="5B701E61" w14:textId="03C9DEEB" w:rsidR="00765E34" w:rsidRDefault="00F56193">
      <w:pPr>
        <w:pStyle w:val="Body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higher education graduate and professional pursuing career opportunities and paths in admin, research, academia, </w:t>
      </w:r>
      <w:r w:rsidR="009F1B29">
        <w:rPr>
          <w:rFonts w:ascii="Times New Roman" w:hAnsi="Times New Roman"/>
          <w:sz w:val="24"/>
          <w:szCs w:val="24"/>
        </w:rPr>
        <w:t>healthcare</w:t>
      </w:r>
      <w:r>
        <w:rPr>
          <w:rFonts w:ascii="Times New Roman" w:hAnsi="Times New Roman"/>
          <w:sz w:val="24"/>
          <w:szCs w:val="24"/>
        </w:rPr>
        <w:t>, or community action.</w:t>
      </w:r>
    </w:p>
    <w:p w14:paraId="774A5177" w14:textId="1102253D" w:rsidR="00765E34" w:rsidRDefault="00F56193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Education:</w:t>
      </w:r>
      <w:bookmarkStart w:id="0" w:name="_GoBack"/>
      <w:bookmarkEnd w:id="0"/>
    </w:p>
    <w:p w14:paraId="79244773" w14:textId="0C487BF5" w:rsidR="00765E34" w:rsidRDefault="009F1B29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Liberty University(201</w:t>
      </w:r>
      <w:r w:rsidR="00016572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-present)</w:t>
      </w:r>
    </w:p>
    <w:p w14:paraId="1EC85309" w14:textId="7855DCBD" w:rsidR="009F1B29" w:rsidRDefault="009F1B29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5B4E">
        <w:rPr>
          <w:rFonts w:ascii="Times New Roman" w:eastAsia="Times New Roman" w:hAnsi="Times New Roman" w:cs="Times New Roman"/>
          <w:b/>
          <w:sz w:val="24"/>
          <w:szCs w:val="24"/>
        </w:rPr>
        <w:t>M.P.H.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Global Health Concentration</w:t>
      </w:r>
    </w:p>
    <w:p w14:paraId="3D65FE9E" w14:textId="77777777" w:rsidR="009F1B29" w:rsidRDefault="009F1B29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D6057A" w14:textId="77777777" w:rsidR="00765E34" w:rsidRDefault="00F56193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Delaware State University, Dover, Delaware (2011-2015)</w:t>
      </w:r>
    </w:p>
    <w:p w14:paraId="509D1F84" w14:textId="77777777" w:rsidR="00765E34" w:rsidRPr="00275B4E" w:rsidRDefault="00F56193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75B4E">
        <w:rPr>
          <w:rFonts w:ascii="Times New Roman" w:hAnsi="Times New Roman"/>
          <w:b/>
          <w:bCs/>
          <w:sz w:val="24"/>
          <w:szCs w:val="24"/>
        </w:rPr>
        <w:t>B.A.</w:t>
      </w:r>
      <w:r w:rsidRPr="00275B4E">
        <w:rPr>
          <w:rFonts w:ascii="Times New Roman" w:hAnsi="Times New Roman"/>
          <w:bCs/>
          <w:sz w:val="24"/>
          <w:szCs w:val="24"/>
        </w:rPr>
        <w:t xml:space="preserve"> Political Science </w:t>
      </w:r>
    </w:p>
    <w:p w14:paraId="36CEF115" w14:textId="77777777" w:rsidR="00765E34" w:rsidRDefault="00F56193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Dean’s List; NAACP Corresponding Secretary 2014-2015 (Charter 2718)</w:t>
      </w:r>
    </w:p>
    <w:p w14:paraId="3C037C36" w14:textId="77777777" w:rsidR="00765E34" w:rsidRDefault="00765E34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3F2AACD2" w14:textId="591522C1" w:rsidR="00765E34" w:rsidRDefault="00F56193">
      <w:pPr>
        <w:pStyle w:val="NoSpacing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Affiliations:</w:t>
      </w:r>
    </w:p>
    <w:p w14:paraId="6334BDF1" w14:textId="77777777" w:rsidR="00765E34" w:rsidRDefault="00F56193">
      <w:pPr>
        <w:pStyle w:val="Body"/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National Society of Leadership and Success</w:t>
      </w:r>
    </w:p>
    <w:p w14:paraId="7967B597" w14:textId="77777777" w:rsidR="00765E34" w:rsidRDefault="00F56193">
      <w:pPr>
        <w:pStyle w:val="Body"/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International Honor Society in Social Sciences</w:t>
      </w:r>
    </w:p>
    <w:p w14:paraId="1AAE6967" w14:textId="77777777" w:rsidR="00765E34" w:rsidRDefault="00F56193">
      <w:pPr>
        <w:pStyle w:val="Body"/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National Political Science Honor Society </w:t>
      </w:r>
    </w:p>
    <w:p w14:paraId="300E5E86" w14:textId="3AD90DA7" w:rsidR="00765E34" w:rsidRDefault="00F56193">
      <w:pPr>
        <w:pStyle w:val="Body"/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Delaware Association of Volunteer Administrators</w:t>
      </w:r>
    </w:p>
    <w:p w14:paraId="33ED92FD" w14:textId="3C2CCD26" w:rsidR="00275B4E" w:rsidRDefault="00275B4E" w:rsidP="00275B4E">
      <w:pPr>
        <w:pStyle w:val="Body"/>
        <w:widowControl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64251B7F" w14:textId="77777777" w:rsidR="006764C5" w:rsidRDefault="006764C5" w:rsidP="006764C5">
      <w:pPr>
        <w:pStyle w:val="Body"/>
        <w:widowControl w:val="0"/>
        <w:pBdr>
          <w:bottom w:val="single" w:sz="4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6764C5">
          <w:headerReference w:type="default" r:id="rId8"/>
          <w:headerReference w:type="first" r:id="rId9"/>
          <w:pgSz w:w="12240" w:h="15840"/>
          <w:pgMar w:top="720" w:right="720" w:bottom="720" w:left="720" w:header="0" w:footer="0" w:gutter="0"/>
          <w:cols w:space="720"/>
          <w:titlePg/>
        </w:sectPr>
      </w:pPr>
    </w:p>
    <w:p w14:paraId="324D06CF" w14:textId="53439E84" w:rsidR="00765E34" w:rsidRDefault="00765E34" w:rsidP="006764C5">
      <w:pPr>
        <w:pStyle w:val="Body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0AFBA7" w14:textId="77777777" w:rsidR="00765E34" w:rsidRDefault="00F56193" w:rsidP="006764C5">
      <w:pPr>
        <w:pStyle w:val="Body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Skills &amp; Qualifications:</w:t>
      </w:r>
    </w:p>
    <w:p w14:paraId="5065284F" w14:textId="77777777" w:rsidR="00765E34" w:rsidRDefault="00765E34" w:rsidP="006764C5">
      <w:pPr>
        <w:pStyle w:val="ListParagraph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ind w:left="0"/>
        <w:sectPr w:rsidR="00765E34" w:rsidSect="006764C5">
          <w:type w:val="continuous"/>
          <w:pgSz w:w="12240" w:h="15840"/>
          <w:pgMar w:top="720" w:right="720" w:bottom="720" w:left="720" w:header="0" w:footer="0" w:gutter="0"/>
          <w:cols w:space="720"/>
          <w:titlePg/>
        </w:sectPr>
      </w:pPr>
    </w:p>
    <w:p w14:paraId="53C83517" w14:textId="77777777" w:rsidR="00765E34" w:rsidRDefault="00765E34">
      <w:pPr>
        <w:pStyle w:val="Body"/>
        <w:widowControl w:val="0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40" w:lineRule="auto"/>
        <w:ind w:left="180"/>
        <w:sectPr w:rsidR="00765E34" w:rsidSect="005363F6">
          <w:type w:val="continuous"/>
          <w:pgSz w:w="12240" w:h="15840"/>
          <w:pgMar w:top="720" w:right="720" w:bottom="720" w:left="720" w:header="0" w:footer="0" w:gutter="0"/>
          <w:cols w:num="2" w:space="720"/>
        </w:sectPr>
      </w:pPr>
    </w:p>
    <w:p w14:paraId="42A99DC1" w14:textId="77777777" w:rsidR="00765E34" w:rsidRDefault="00F56193" w:rsidP="009F1B29">
      <w:pPr>
        <w:pStyle w:val="ListParagraph"/>
        <w:widowControl w:val="0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Access</w:t>
      </w:r>
    </w:p>
    <w:p w14:paraId="722B6BC1" w14:textId="77777777" w:rsidR="006764C5" w:rsidRPr="00C221C6" w:rsidRDefault="006764C5" w:rsidP="00C221C6">
      <w:pPr>
        <w:widowControl w:val="0"/>
        <w:sectPr w:rsidR="006764C5" w:rsidRPr="00C221C6" w:rsidSect="005363F6">
          <w:type w:val="continuous"/>
          <w:pgSz w:w="12240" w:h="15840"/>
          <w:pgMar w:top="720" w:right="720" w:bottom="720" w:left="720" w:header="0" w:footer="0" w:gutter="0"/>
          <w:cols w:num="2" w:space="720"/>
        </w:sectPr>
      </w:pPr>
    </w:p>
    <w:p w14:paraId="0015CC42" w14:textId="754EFC21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Excel</w:t>
      </w:r>
    </w:p>
    <w:p w14:paraId="5F49BCF7" w14:textId="77777777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SharePoint</w:t>
      </w:r>
    </w:p>
    <w:p w14:paraId="2AE34A64" w14:textId="77777777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Microsoft Office Suite </w:t>
      </w:r>
    </w:p>
    <w:p w14:paraId="6CA9ACB3" w14:textId="77777777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SPSS</w:t>
      </w:r>
    </w:p>
    <w:p w14:paraId="44534F14" w14:textId="77777777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Adobe</w:t>
      </w:r>
    </w:p>
    <w:p w14:paraId="4B0D9C70" w14:textId="2F88A352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SAP</w:t>
      </w:r>
    </w:p>
    <w:p w14:paraId="27EE5BD4" w14:textId="471368EA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EPIC</w:t>
      </w:r>
    </w:p>
    <w:p w14:paraId="64375D49" w14:textId="77777777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Analytical</w:t>
      </w:r>
    </w:p>
    <w:p w14:paraId="3B02A93D" w14:textId="77777777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Critical Thinker</w:t>
      </w:r>
    </w:p>
    <w:p w14:paraId="70235C54" w14:textId="77777777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Problem Solver</w:t>
      </w:r>
    </w:p>
    <w:p w14:paraId="1799F42F" w14:textId="77777777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Optimistic</w:t>
      </w:r>
    </w:p>
    <w:p w14:paraId="083977AF" w14:textId="0753F0DE" w:rsidR="00765E34" w:rsidRDefault="00F56193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Observer</w:t>
      </w:r>
      <w:r w:rsidR="00C221C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</w:t>
      </w:r>
    </w:p>
    <w:p w14:paraId="5FFA7A3F" w14:textId="11BB21B4" w:rsidR="006764C5" w:rsidRPr="006764C5" w:rsidRDefault="00275B4E" w:rsidP="006764C5">
      <w:pPr>
        <w:pStyle w:val="ListParagraph"/>
        <w:widowControl w:val="0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Coordinating</w:t>
      </w:r>
      <w:r w:rsidR="006764C5">
        <w:rPr>
          <w:rFonts w:ascii="Times New Roman" w:hAnsi="Times New Roman"/>
          <w:sz w:val="24"/>
          <w:szCs w:val="24"/>
        </w:rPr>
        <w:t xml:space="preserve">                                   </w:t>
      </w:r>
    </w:p>
    <w:p w14:paraId="524F6BC9" w14:textId="4A41EC2D" w:rsidR="00275B4E" w:rsidRDefault="006764C5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Teaching</w:t>
      </w:r>
    </w:p>
    <w:p w14:paraId="508FD4EE" w14:textId="420BD851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Grants</w:t>
      </w:r>
    </w:p>
    <w:p w14:paraId="5B767C4F" w14:textId="734BCBB8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Research</w:t>
      </w:r>
    </w:p>
    <w:p w14:paraId="3DD34B3A" w14:textId="1DE73BB8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Entry-60WPM</w:t>
      </w:r>
    </w:p>
    <w:p w14:paraId="4AEAC2F5" w14:textId="5D0BD52A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Works well w/stakeholders</w:t>
      </w:r>
    </w:p>
    <w:p w14:paraId="29FDA246" w14:textId="633778D2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Reliable</w:t>
      </w:r>
    </w:p>
    <w:p w14:paraId="6222EFF9" w14:textId="300DB707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Self-Starter</w:t>
      </w:r>
    </w:p>
    <w:p w14:paraId="1933595E" w14:textId="75E00E5F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Motivated</w:t>
      </w:r>
    </w:p>
    <w:p w14:paraId="2F944F92" w14:textId="6704711B" w:rsidR="00275B4E" w:rsidRDefault="00275B4E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Independent</w:t>
      </w:r>
    </w:p>
    <w:p w14:paraId="12D1B3F7" w14:textId="77777777" w:rsidR="006764C5" w:rsidRDefault="00275B4E" w:rsidP="006764C5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Excellent verbal/written communicati</w:t>
      </w:r>
      <w:r w:rsidR="006764C5">
        <w:rPr>
          <w:rFonts w:ascii="Times New Roman" w:hAnsi="Times New Roman"/>
          <w:sz w:val="24"/>
          <w:szCs w:val="24"/>
        </w:rPr>
        <w:t>on</w:t>
      </w:r>
    </w:p>
    <w:p w14:paraId="10F31E19" w14:textId="3F4CADC3" w:rsidR="00C221C6" w:rsidRPr="00C221C6" w:rsidRDefault="00C221C6" w:rsidP="00C221C6">
      <w:pPr>
        <w:widowControl w:val="0"/>
        <w:sectPr w:rsidR="00C221C6" w:rsidRPr="00C221C6" w:rsidSect="005363F6">
          <w:type w:val="continuous"/>
          <w:pgSz w:w="12240" w:h="15840"/>
          <w:pgMar w:top="720" w:right="720" w:bottom="720" w:left="720" w:header="0" w:footer="0" w:gutter="0"/>
          <w:cols w:num="2" w:space="720"/>
        </w:sectPr>
      </w:pPr>
    </w:p>
    <w:p w14:paraId="3EB276F2" w14:textId="6BC96DB3" w:rsidR="006764C5" w:rsidRPr="006764C5" w:rsidRDefault="006764C5" w:rsidP="006764C5">
      <w:pPr>
        <w:widowControl w:val="0"/>
        <w:sectPr w:rsidR="006764C5" w:rsidRPr="006764C5" w:rsidSect="006764C5">
          <w:type w:val="continuous"/>
          <w:pgSz w:w="12240" w:h="15840"/>
          <w:pgMar w:top="720" w:right="720" w:bottom="720" w:left="720" w:header="0" w:footer="0" w:gutter="0"/>
          <w:cols w:num="2" w:space="720" w:equalWidth="0">
            <w:col w:w="6960" w:space="720"/>
            <w:col w:w="3120"/>
          </w:cols>
        </w:sectPr>
      </w:pPr>
    </w:p>
    <w:p w14:paraId="1BCCC6E0" w14:textId="0E7839CD" w:rsidR="00C221C6" w:rsidRDefault="00C221C6" w:rsidP="00C221C6">
      <w:pPr>
        <w:pStyle w:val="NoSpacing"/>
        <w:rPr>
          <w:rFonts w:ascii="Times New Roman" w:hAnsi="Times New Roman"/>
          <w:b/>
          <w:bCs/>
          <w:sz w:val="24"/>
          <w:szCs w:val="24"/>
        </w:rPr>
      </w:pPr>
    </w:p>
    <w:p w14:paraId="156E4258" w14:textId="77777777" w:rsidR="00C221C6" w:rsidRDefault="00C221C6" w:rsidP="00C221C6">
      <w:pPr>
        <w:pStyle w:val="NoSpacing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E1DD5DF" w14:textId="0B2136A3" w:rsidR="00C221C6" w:rsidRDefault="00C221C6" w:rsidP="00C221C6">
      <w:pPr>
        <w:pStyle w:val="NoSpacing"/>
        <w:jc w:val="center"/>
        <w:rPr>
          <w:rFonts w:ascii="Times New Roman" w:hAnsi="Times New Roman"/>
          <w:b/>
          <w:bCs/>
          <w:sz w:val="24"/>
          <w:szCs w:val="24"/>
        </w:rPr>
        <w:sectPr w:rsidR="00C221C6">
          <w:type w:val="continuous"/>
          <w:pgSz w:w="12240" w:h="15840"/>
          <w:pgMar w:top="720" w:right="720" w:bottom="720" w:left="720" w:header="0" w:footer="0" w:gutter="0"/>
          <w:cols w:num="2" w:space="720"/>
        </w:sectPr>
      </w:pPr>
    </w:p>
    <w:p w14:paraId="1BA8EE51" w14:textId="1439D27A" w:rsidR="00C221C6" w:rsidRDefault="00C221C6" w:rsidP="00C221C6">
      <w:pPr>
        <w:pStyle w:val="NoSpacing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Professional Experience:</w:t>
      </w:r>
    </w:p>
    <w:p w14:paraId="290C3525" w14:textId="53C811C3" w:rsidR="00C221C6" w:rsidRDefault="00C221C6" w:rsidP="00C221C6">
      <w:pPr>
        <w:pStyle w:val="NoSpacing"/>
        <w:rPr>
          <w:rFonts w:ascii="Times New Roman" w:hAnsi="Times New Roman"/>
          <w:b/>
          <w:bCs/>
          <w:sz w:val="24"/>
          <w:szCs w:val="24"/>
        </w:rPr>
      </w:pPr>
    </w:p>
    <w:p w14:paraId="3D5E42AD" w14:textId="6430C2B5" w:rsidR="00016572" w:rsidRDefault="00016572" w:rsidP="00C221C6">
      <w:pPr>
        <w:pStyle w:val="NoSpacing"/>
        <w:rPr>
          <w:rFonts w:ascii="Times New Roman" w:hAnsi="Times New Roman"/>
          <w:b/>
          <w:bCs/>
          <w:sz w:val="24"/>
          <w:szCs w:val="24"/>
        </w:rPr>
      </w:pPr>
    </w:p>
    <w:p w14:paraId="3DAA8E1E" w14:textId="18504DD5" w:rsidR="00016572" w:rsidRDefault="00016572" w:rsidP="00C221C6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Northside Hospital- Gwinnett Medical Croup 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                September 2019- Present </w:t>
      </w:r>
    </w:p>
    <w:p w14:paraId="640B53DD" w14:textId="5BC6AC15" w:rsidR="00016572" w:rsidRDefault="00016572" w:rsidP="00C221C6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Physician Denial Management Specialist </w:t>
      </w:r>
    </w:p>
    <w:p w14:paraId="60AECABE" w14:textId="7C9B0C58" w:rsidR="00016572" w:rsidRPr="000E09B0" w:rsidRDefault="00016572" w:rsidP="00016572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Generating revenue for client through</w:t>
      </w:r>
      <w:r w:rsidR="005A7791">
        <w:rPr>
          <w:rFonts w:ascii="Times New Roman" w:hAnsi="Times New Roman"/>
          <w:sz w:val="24"/>
          <w:szCs w:val="24"/>
        </w:rPr>
        <w:t xml:space="preserve"> research,</w:t>
      </w:r>
      <w:r>
        <w:rPr>
          <w:rFonts w:ascii="Times New Roman" w:hAnsi="Times New Roman"/>
          <w:sz w:val="24"/>
          <w:szCs w:val="24"/>
        </w:rPr>
        <w:t xml:space="preserve"> </w:t>
      </w:r>
      <w:r w:rsidR="005A7791">
        <w:rPr>
          <w:rFonts w:ascii="Times New Roman" w:hAnsi="Times New Roman"/>
          <w:sz w:val="24"/>
          <w:szCs w:val="24"/>
        </w:rPr>
        <w:t xml:space="preserve">appeals, and collections </w:t>
      </w:r>
    </w:p>
    <w:p w14:paraId="2CA4BB75" w14:textId="7950575F" w:rsidR="00016572" w:rsidRPr="00C221C6" w:rsidRDefault="00016572" w:rsidP="00016572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221C6">
        <w:rPr>
          <w:rFonts w:ascii="Times New Roman" w:hAnsi="Times New Roman"/>
          <w:sz w:val="24"/>
          <w:szCs w:val="24"/>
        </w:rPr>
        <w:t xml:space="preserve">Analyzing and reviewing progress of </w:t>
      </w:r>
      <w:r>
        <w:rPr>
          <w:rFonts w:ascii="Times New Roman" w:hAnsi="Times New Roman"/>
          <w:sz w:val="24"/>
          <w:szCs w:val="24"/>
        </w:rPr>
        <w:t>claims pertaining to denial management</w:t>
      </w:r>
      <w:r w:rsidR="005A7791">
        <w:rPr>
          <w:rFonts w:ascii="Times New Roman" w:hAnsi="Times New Roman"/>
          <w:sz w:val="24"/>
          <w:szCs w:val="24"/>
        </w:rPr>
        <w:t>, adjustments</w:t>
      </w:r>
      <w:r>
        <w:rPr>
          <w:rFonts w:ascii="Times New Roman" w:hAnsi="Times New Roman"/>
          <w:sz w:val="24"/>
          <w:szCs w:val="24"/>
        </w:rPr>
        <w:t xml:space="preserve"> and bad debt</w:t>
      </w:r>
    </w:p>
    <w:p w14:paraId="46B84894" w14:textId="77A92035" w:rsidR="00016572" w:rsidRPr="000E09B0" w:rsidRDefault="00016572" w:rsidP="00016572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Identifying and Tracking Trends (payer relations, IPAs, physicians and facility billi</w:t>
      </w:r>
      <w:r w:rsidR="005A7791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g)</w:t>
      </w:r>
    </w:p>
    <w:p w14:paraId="26BC7DE6" w14:textId="37F87D91" w:rsidR="00016572" w:rsidRPr="005A7791" w:rsidRDefault="005A7791" w:rsidP="00C221C6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Submits corrected/voided claims </w:t>
      </w:r>
    </w:p>
    <w:p w14:paraId="52F5EBFB" w14:textId="77777777" w:rsidR="005A7791" w:rsidRPr="005A7791" w:rsidRDefault="005A7791" w:rsidP="005A7791">
      <w:pPr>
        <w:pStyle w:val="Body"/>
        <w:widowControl w:val="0"/>
        <w:spacing w:after="0" w:line="240" w:lineRule="auto"/>
        <w:ind w:left="360"/>
        <w:rPr>
          <w:rFonts w:ascii="Times New Roman" w:hAnsi="Times New Roman"/>
          <w:b/>
          <w:bCs/>
          <w:sz w:val="24"/>
          <w:szCs w:val="24"/>
        </w:rPr>
      </w:pPr>
    </w:p>
    <w:p w14:paraId="0668F65E" w14:textId="18994EC4" w:rsidR="00C221C6" w:rsidRDefault="00C221C6" w:rsidP="00C221C6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Sutter Health (Contractor-Remote), Sandy Springs, Georgia                     </w:t>
      </w:r>
      <w:r w:rsidR="00016572">
        <w:rPr>
          <w:rFonts w:ascii="Times New Roman" w:hAnsi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/>
          <w:b/>
          <w:bCs/>
          <w:sz w:val="24"/>
          <w:szCs w:val="24"/>
        </w:rPr>
        <w:t>October 2018-</w:t>
      </w:r>
      <w:r w:rsidR="00016572">
        <w:rPr>
          <w:rFonts w:ascii="Times New Roman" w:hAnsi="Times New Roman"/>
          <w:b/>
          <w:bCs/>
          <w:sz w:val="24"/>
          <w:szCs w:val="24"/>
        </w:rPr>
        <w:t>September 2019</w:t>
      </w:r>
    </w:p>
    <w:p w14:paraId="37843F51" w14:textId="640CC2BC" w:rsidR="00C221C6" w:rsidRDefault="00C221C6" w:rsidP="00C221C6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Group Coordinator-Accounts Receivable Specialist II</w:t>
      </w:r>
    </w:p>
    <w:p w14:paraId="0BD454C8" w14:textId="1BF421E5" w:rsidR="00C221C6" w:rsidRPr="000E09B0" w:rsidRDefault="00C221C6" w:rsidP="00C221C6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POP Lead- 10+ staff</w:t>
      </w:r>
    </w:p>
    <w:p w14:paraId="7FC5221C" w14:textId="61BB33F2" w:rsidR="000E09B0" w:rsidRP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Generating revenue for client through research and collections</w:t>
      </w:r>
    </w:p>
    <w:p w14:paraId="7C4187DD" w14:textId="7257492F" w:rsidR="00C221C6" w:rsidRPr="00C221C6" w:rsidRDefault="00C221C6" w:rsidP="00C221C6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221C6">
        <w:rPr>
          <w:rFonts w:ascii="Times New Roman" w:hAnsi="Times New Roman"/>
          <w:sz w:val="24"/>
          <w:szCs w:val="24"/>
        </w:rPr>
        <w:t xml:space="preserve">Analyzing and reviewing progress of </w:t>
      </w:r>
      <w:r>
        <w:rPr>
          <w:rFonts w:ascii="Times New Roman" w:hAnsi="Times New Roman"/>
          <w:sz w:val="24"/>
          <w:szCs w:val="24"/>
        </w:rPr>
        <w:t>claims pertaining to denial management</w:t>
      </w:r>
      <w:r w:rsidR="000E09B0">
        <w:rPr>
          <w:rFonts w:ascii="Times New Roman" w:hAnsi="Times New Roman"/>
          <w:sz w:val="24"/>
          <w:szCs w:val="24"/>
        </w:rPr>
        <w:t xml:space="preserve"> and bad debt</w:t>
      </w:r>
    </w:p>
    <w:p w14:paraId="3CF3B798" w14:textId="6561897B" w:rsidR="00C221C6" w:rsidRPr="000E09B0" w:rsidRDefault="00C221C6" w:rsidP="00C221C6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Identifying and Tracking Trends</w:t>
      </w:r>
      <w:r w:rsidR="000E09B0">
        <w:rPr>
          <w:rFonts w:ascii="Times New Roman" w:hAnsi="Times New Roman"/>
          <w:sz w:val="24"/>
          <w:szCs w:val="24"/>
        </w:rPr>
        <w:t xml:space="preserve"> (payer relations, IPAs, physicians and facility billing)</w:t>
      </w:r>
    </w:p>
    <w:p w14:paraId="16AE854D" w14:textId="055E0A78" w:rsidR="000E09B0" w:rsidRPr="00C221C6" w:rsidRDefault="000E09B0" w:rsidP="00C221C6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EPIC/RCM</w:t>
      </w:r>
    </w:p>
    <w:p w14:paraId="13E95C85" w14:textId="58978B13" w:rsidR="00C221C6" w:rsidRPr="000E09B0" w:rsidRDefault="00C221C6" w:rsidP="00C221C6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Creating and implementing training modules</w:t>
      </w:r>
    </w:p>
    <w:p w14:paraId="3652436E" w14:textId="2CE226EA" w:rsidR="000E09B0" w:rsidRDefault="000E09B0" w:rsidP="000E09B0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Emory University, Atlanta, Georgia                                                                         August 2018- October2018</w:t>
      </w:r>
    </w:p>
    <w:p w14:paraId="0CF1AFE0" w14:textId="77777777" w:rsidR="000E09B0" w:rsidRDefault="000E09B0" w:rsidP="000E09B0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Task Force for Global Health</w:t>
      </w:r>
    </w:p>
    <w:p w14:paraId="4BD3125E" w14:textId="21B2DC8A" w:rsidR="000E09B0" w:rsidRDefault="000E09B0" w:rsidP="000E09B0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Administrative Assistant </w:t>
      </w:r>
      <w:r w:rsidRPr="004A6ADA">
        <w:rPr>
          <w:rFonts w:ascii="Times New Roman" w:hAnsi="Times New Roman"/>
          <w:bCs/>
          <w:sz w:val="20"/>
          <w:szCs w:val="20"/>
        </w:rPr>
        <w:t>*PRN*</w:t>
      </w:r>
    </w:p>
    <w:p w14:paraId="76159BEA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Assist researchers in organizing symposiums and hosting conferences</w:t>
      </w:r>
    </w:p>
    <w:p w14:paraId="360B5B31" w14:textId="7AD7B998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Greeting Donors</w:t>
      </w:r>
    </w:p>
    <w:p w14:paraId="0E540605" w14:textId="3F5F95CD" w:rsidR="004A6ADA" w:rsidRPr="004A6ADA" w:rsidRDefault="004A6ADA" w:rsidP="004A6ADA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6ADA">
        <w:rPr>
          <w:rFonts w:ascii="Times New Roman" w:hAnsi="Times New Roman"/>
          <w:sz w:val="24"/>
          <w:szCs w:val="24"/>
        </w:rPr>
        <w:t>Maintaining office structure; ordering and budgeting (supplies)</w:t>
      </w:r>
      <w:r>
        <w:rPr>
          <w:rFonts w:ascii="Times New Roman" w:hAnsi="Times New Roman"/>
          <w:sz w:val="24"/>
          <w:szCs w:val="24"/>
        </w:rPr>
        <w:t xml:space="preserve"> and scheduling</w:t>
      </w:r>
    </w:p>
    <w:p w14:paraId="4DAE2FDA" w14:textId="7124A0D4" w:rsidR="000E09B0" w:rsidRPr="004A6ADA" w:rsidRDefault="000E09B0" w:rsidP="004A6ADA">
      <w:pPr>
        <w:pStyle w:val="Body"/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4A6ADA">
        <w:rPr>
          <w:rFonts w:ascii="Times New Roman" w:hAnsi="Times New Roman"/>
          <w:b/>
          <w:bCs/>
          <w:sz w:val="24"/>
          <w:szCs w:val="24"/>
        </w:rPr>
        <w:t>Lindamood</w:t>
      </w:r>
      <w:proofErr w:type="spellEnd"/>
      <w:r w:rsidRPr="004A6ADA">
        <w:rPr>
          <w:rFonts w:ascii="Times New Roman" w:hAnsi="Times New Roman"/>
          <w:b/>
          <w:bCs/>
          <w:sz w:val="24"/>
          <w:szCs w:val="24"/>
        </w:rPr>
        <w:t xml:space="preserve">-Bell Learning Processes, Atlanta, Georgia </w:t>
      </w:r>
      <w:r w:rsidRPr="004A6ADA">
        <w:rPr>
          <w:rFonts w:ascii="Times New Roman" w:hAnsi="Times New Roman"/>
          <w:sz w:val="20"/>
          <w:szCs w:val="20"/>
        </w:rPr>
        <w:t>*laid off due to enrollment*</w:t>
      </w:r>
      <w:r w:rsidRPr="004A6ADA">
        <w:rPr>
          <w:rFonts w:ascii="Times New Roman" w:hAnsi="Times New Roman"/>
          <w:b/>
          <w:bCs/>
          <w:sz w:val="24"/>
          <w:szCs w:val="24"/>
        </w:rPr>
        <w:t xml:space="preserve">     February 2018- July 2018</w:t>
      </w:r>
    </w:p>
    <w:p w14:paraId="3CF1C22C" w14:textId="65C369B4" w:rsidR="000E09B0" w:rsidRPr="000E09B0" w:rsidRDefault="000E09B0" w:rsidP="000E09B0">
      <w:pPr>
        <w:pStyle w:val="Body"/>
        <w:widowControl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es-ES_tradnl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  <w:lang w:val="es-ES_tradnl"/>
        </w:rPr>
        <w:t>Clinician</w:t>
      </w:r>
      <w:proofErr w:type="spellEnd"/>
    </w:p>
    <w:p w14:paraId="61C5FA38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Performing medical interventions through the act of teaching, evaluating and mentoring patients 1 on 1</w:t>
      </w:r>
    </w:p>
    <w:p w14:paraId="031D1CA0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Ensuring the success of patients or clients through the remediation of learning difficulties </w:t>
      </w:r>
    </w:p>
    <w:p w14:paraId="0EDFD748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Ensuring the implementation of research validated programs and individualized instruction plans</w:t>
      </w:r>
    </w:p>
    <w:p w14:paraId="6901C55B" w14:textId="60F1BC74" w:rsidR="000E09B0" w:rsidRP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bookmarkStart w:id="11" w:name="_Hlk16474196"/>
      <w:r>
        <w:rPr>
          <w:rFonts w:ascii="Times New Roman" w:hAnsi="Times New Roman"/>
          <w:sz w:val="24"/>
          <w:szCs w:val="24"/>
        </w:rPr>
        <w:t>Analyzing and reviewing progress of patients using the Socratic method to develop language and literacy skills</w:t>
      </w:r>
    </w:p>
    <w:bookmarkEnd w:id="11"/>
    <w:p w14:paraId="489C5D2E" w14:textId="77777777" w:rsidR="000E09B0" w:rsidRDefault="000E09B0" w:rsidP="000E09B0">
      <w:pPr>
        <w:pStyle w:val="Body"/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nl-NL"/>
        </w:rPr>
        <w:t xml:space="preserve">Liberty Mutual Insurance, Suwanee, Georgia </w:t>
      </w:r>
      <w:r>
        <w:rPr>
          <w:rFonts w:ascii="Times New Roman" w:hAnsi="Times New Roman"/>
          <w:sz w:val="20"/>
          <w:szCs w:val="20"/>
        </w:rPr>
        <w:t>*contractor*</w:t>
      </w:r>
      <w:r>
        <w:rPr>
          <w:rFonts w:ascii="Times New Roman" w:hAnsi="Times New Roman"/>
          <w:b/>
          <w:bCs/>
          <w:sz w:val="20"/>
          <w:szCs w:val="20"/>
        </w:rPr>
        <w:t xml:space="preserve">                                                             </w:t>
      </w:r>
      <w:r>
        <w:rPr>
          <w:rFonts w:ascii="Times New Roman" w:hAnsi="Times New Roman"/>
          <w:b/>
          <w:bCs/>
          <w:sz w:val="24"/>
          <w:szCs w:val="24"/>
          <w:lang w:val="da-DK"/>
        </w:rPr>
        <w:t>Oct 2017- Jan 2018</w:t>
      </w:r>
    </w:p>
    <w:p w14:paraId="31AF8D9F" w14:textId="77777777" w:rsidR="000E09B0" w:rsidRDefault="000E09B0" w:rsidP="000E09B0">
      <w:pPr>
        <w:pStyle w:val="Body"/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Workers Compensation Department                                                              </w:t>
      </w:r>
    </w:p>
    <w:p w14:paraId="36D8D36C" w14:textId="77777777" w:rsidR="000E09B0" w:rsidRDefault="000E09B0" w:rsidP="000E09B0">
      <w:pPr>
        <w:pStyle w:val="Body"/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Medical Billing Specialist-Claims Administrator</w:t>
      </w:r>
    </w:p>
    <w:p w14:paraId="373394BA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" w:name="_Hlk516657198"/>
      <w:r>
        <w:rPr>
          <w:rFonts w:ascii="Times New Roman" w:hAnsi="Times New Roman"/>
          <w:sz w:val="24"/>
          <w:szCs w:val="24"/>
        </w:rPr>
        <w:t xml:space="preserve">Researching multiple databases for the matching of claims and state reporting </w:t>
      </w:r>
    </w:p>
    <w:p w14:paraId="50DD69C7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Evaluate medical bills for compliance and accuracy. (patient, provider, plan) </w:t>
      </w:r>
    </w:p>
    <w:p w14:paraId="592FD8B3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Analyzing and reviewing medical bills regarding diagnoses, codes, treatments, errors, edits and appropriate payments. </w:t>
      </w:r>
    </w:p>
    <w:p w14:paraId="1B9929F7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Exceeding </w:t>
      </w:r>
      <w:proofErr w:type="gramStart"/>
      <w:r>
        <w:rPr>
          <w:rFonts w:ascii="Times New Roman" w:hAnsi="Times New Roman"/>
          <w:sz w:val="24"/>
          <w:szCs w:val="24"/>
        </w:rPr>
        <w:t>goal;</w:t>
      </w:r>
      <w:proofErr w:type="gramEnd"/>
      <w:r>
        <w:rPr>
          <w:rFonts w:ascii="Times New Roman" w:hAnsi="Times New Roman"/>
          <w:sz w:val="24"/>
          <w:szCs w:val="24"/>
        </w:rPr>
        <w:t xml:space="preserve"> matching a minimum of 4,000 claims a month</w:t>
      </w:r>
    </w:p>
    <w:p w14:paraId="35DEFD5E" w14:textId="1695C2D0" w:rsidR="000E09B0" w:rsidRP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Ensuring accuracy in bill pay (find and manage savings) </w:t>
      </w:r>
      <w:bookmarkEnd w:id="12"/>
    </w:p>
    <w:p w14:paraId="33A085BF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Jim Ellis Volkswagen, Atlanta, Georgia             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  <w:t>Oct 2016 – Aug 2017</w:t>
      </w:r>
    </w:p>
    <w:p w14:paraId="3037B1BA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it-IT"/>
        </w:rPr>
        <w:t xml:space="preserve">Office Coordinator </w:t>
      </w:r>
    </w:p>
    <w:p w14:paraId="63A9EF08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Service Department </w:t>
      </w:r>
    </w:p>
    <w:p w14:paraId="0943E42B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" w:name="_Hlk503248555"/>
      <w:r>
        <w:rPr>
          <w:rFonts w:ascii="Times New Roman" w:hAnsi="Times New Roman"/>
          <w:sz w:val="24"/>
          <w:szCs w:val="24"/>
        </w:rPr>
        <w:t>Provided administrative support to service department in the form of answering 5+ lines-while screening, scheduling, data entry, as well as normal clerical duties</w:t>
      </w:r>
      <w:bookmarkEnd w:id="13"/>
    </w:p>
    <w:p w14:paraId="0C950C6F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Provided customer service </w:t>
      </w:r>
    </w:p>
    <w:p w14:paraId="4D0AA463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Scheduling appointments to ensure and maintain productivity of department </w:t>
      </w:r>
      <w:bookmarkStart w:id="14" w:name="_Hlk491078106"/>
    </w:p>
    <w:p w14:paraId="624BA575" w14:textId="593ECBF5" w:rsidR="000E09B0" w:rsidRP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Troubleshooting customer problems/complaints</w:t>
      </w:r>
      <w:bookmarkEnd w:id="14"/>
    </w:p>
    <w:p w14:paraId="46357567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The Regional Medical Center, Orangeburg, South Carolina</w:t>
      </w:r>
      <w:r>
        <w:rPr>
          <w:rFonts w:ascii="Times New Roman" w:hAnsi="Times New Roman"/>
          <w:b/>
          <w:bCs/>
          <w:sz w:val="20"/>
          <w:szCs w:val="20"/>
        </w:rPr>
        <w:t>*</w:t>
      </w:r>
      <w:r>
        <w:rPr>
          <w:rFonts w:ascii="Times New Roman" w:hAnsi="Times New Roman"/>
          <w:sz w:val="20"/>
          <w:szCs w:val="20"/>
        </w:rPr>
        <w:t>M-F 7:30am-3:30pm*</w:t>
      </w:r>
      <w:r>
        <w:rPr>
          <w:rFonts w:ascii="Times New Roman" w:hAnsi="Times New Roman"/>
          <w:b/>
          <w:bCs/>
          <w:sz w:val="24"/>
          <w:szCs w:val="24"/>
        </w:rPr>
        <w:t xml:space="preserve">          Apr 2016 - Jul 2016                         Radiation Secretary</w:t>
      </w:r>
    </w:p>
    <w:p w14:paraId="0BE5C850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fr-FR"/>
        </w:rPr>
        <w:t xml:space="preserve">H.F.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fr-FR"/>
        </w:rPr>
        <w:t>Mabry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fr-FR"/>
        </w:rPr>
        <w:t xml:space="preserve"> Cancer Center </w:t>
      </w:r>
    </w:p>
    <w:p w14:paraId="09425B04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Provided administrative to support to the medical team - Radiation Oncologist and Medical Oncologist through performing clerical duties such as preparing correspondence/reports</w:t>
      </w:r>
    </w:p>
    <w:p w14:paraId="51AA5389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Screened telephone calls, checking in patients, scheduling, coordinating, and maintaining calendar appointments</w:t>
      </w:r>
    </w:p>
    <w:p w14:paraId="0E53999F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Provided support developing Director-level presentation materials</w:t>
      </w:r>
    </w:p>
    <w:p w14:paraId="38391CFD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Resolves administrative problems by coordinating preparation of reports, analyzing data, and identifying solutions</w:t>
      </w:r>
    </w:p>
    <w:p w14:paraId="0219E08B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Collecting co-pays </w:t>
      </w:r>
    </w:p>
    <w:p w14:paraId="2ACE5157" w14:textId="651DAD71" w:rsidR="000E09B0" w:rsidRP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fr-FR"/>
        </w:rPr>
      </w:pPr>
      <w:proofErr w:type="spellStart"/>
      <w:r>
        <w:rPr>
          <w:rFonts w:ascii="Times New Roman" w:hAnsi="Times New Roman"/>
          <w:sz w:val="24"/>
          <w:szCs w:val="24"/>
          <w:lang w:val="fr-FR"/>
        </w:rPr>
        <w:t>Insurance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fr-FR"/>
        </w:rPr>
        <w:t>verification</w:t>
      </w:r>
      <w:proofErr w:type="spellEnd"/>
    </w:p>
    <w:p w14:paraId="509C92D2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CASA Family Systems, Orangeburg, South Carolina</w:t>
      </w:r>
      <w:r>
        <w:rPr>
          <w:rFonts w:ascii="Times New Roman" w:hAnsi="Times New Roman"/>
          <w:sz w:val="18"/>
          <w:szCs w:val="18"/>
        </w:rPr>
        <w:t>*</w:t>
      </w:r>
      <w:bookmarkStart w:id="15" w:name="_Hlk523824417"/>
      <w:r>
        <w:rPr>
          <w:rFonts w:ascii="Times New Roman" w:hAnsi="Times New Roman"/>
          <w:sz w:val="18"/>
          <w:szCs w:val="18"/>
          <w:lang w:val="de-DE"/>
        </w:rPr>
        <w:t>M-F 4:00pm-12:00am*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</w:t>
      </w:r>
      <w:bookmarkEnd w:id="15"/>
      <w:r>
        <w:rPr>
          <w:rFonts w:ascii="Times New Roman" w:hAnsi="Times New Roman"/>
          <w:b/>
          <w:bCs/>
          <w:sz w:val="24"/>
          <w:szCs w:val="24"/>
        </w:rPr>
        <w:t>Apr 2016 - Jun 2016</w:t>
      </w:r>
    </w:p>
    <w:p w14:paraId="21B96832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Family Advocate</w:t>
      </w:r>
    </w:p>
    <w:p w14:paraId="60DEFAD6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Provided support by identifying the strengths and needs of victims to Domestic and Sexual violence/abuse at a shelter</w:t>
      </w:r>
    </w:p>
    <w:p w14:paraId="6549D82E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Assisted victims and their children in accessing and receiving services such as food stamps, housing, counseling, and rehab </w:t>
      </w:r>
    </w:p>
    <w:p w14:paraId="5CF740E3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Act as a mediator between the system and the family by helping to educate professionals on the strengths and </w:t>
      </w:r>
      <w:r>
        <w:rPr>
          <w:rFonts w:ascii="Times New Roman" w:hAnsi="Times New Roman"/>
          <w:sz w:val="24"/>
          <w:szCs w:val="24"/>
        </w:rPr>
        <w:lastRenderedPageBreak/>
        <w:t>needs of the family</w:t>
      </w:r>
    </w:p>
    <w:p w14:paraId="0CEDFA66" w14:textId="77777777" w:rsidR="004A6ADA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 aid to victims in achieving their long-term and short-term goals. Also providing emotional support as well as identifying personal needs all while upholding confidentiality.</w:t>
      </w:r>
    </w:p>
    <w:p w14:paraId="3D5C8F7E" w14:textId="074C15D3" w:rsidR="000E09B0" w:rsidRPr="004A6ADA" w:rsidRDefault="000E09B0" w:rsidP="004A6ADA">
      <w:pPr>
        <w:pStyle w:val="Body"/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6ADA">
        <w:rPr>
          <w:rFonts w:ascii="Times New Roman" w:hAnsi="Times New Roman"/>
          <w:b/>
          <w:bCs/>
          <w:sz w:val="24"/>
          <w:szCs w:val="24"/>
        </w:rPr>
        <w:t>Delaware State University, Dover, Delaware</w:t>
      </w:r>
      <w:bookmarkStart w:id="16" w:name="_Hlk503248279"/>
      <w:r w:rsidRPr="004A6ADA">
        <w:rPr>
          <w:rFonts w:ascii="Times New Roman" w:hAnsi="Times New Roman"/>
          <w:sz w:val="20"/>
          <w:szCs w:val="20"/>
        </w:rPr>
        <w:t>*work-study*</w:t>
      </w:r>
      <w:bookmarkEnd w:id="16"/>
      <w:r w:rsidRPr="004A6AD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4A6AD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4A6AD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4A6AD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   Jan 2015 - May 2015</w:t>
      </w:r>
    </w:p>
    <w:p w14:paraId="22F9B057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fr-FR"/>
        </w:rPr>
        <w:t xml:space="preserve">Administrative Assistant </w:t>
      </w:r>
    </w:p>
    <w:p w14:paraId="5FEEABBB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Office of International Affairs</w:t>
      </w:r>
    </w:p>
    <w:p w14:paraId="623F12A0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Supported the Director of International Affairs in administrative duties including faxing, filing and managing incoming and outgoing mail, organizing, recording, the use of Microsoft Office and aiding with language barriers.</w:t>
      </w:r>
    </w:p>
    <w:p w14:paraId="28BA8155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Coordinated scheduling appointments and meetings</w:t>
      </w:r>
    </w:p>
    <w:p w14:paraId="1600615D" w14:textId="339D9901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Co-ordinated conference and meeting rooms for senior management</w:t>
      </w:r>
    </w:p>
    <w:p w14:paraId="40039235" w14:textId="77777777" w:rsidR="000E09B0" w:rsidRDefault="000E09B0" w:rsidP="000E09B0">
      <w:pPr>
        <w:pStyle w:val="Body"/>
        <w:widowControl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27A3EB34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Delaware Economic Development Office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 Jan 2015 - Apr 2015</w:t>
      </w:r>
    </w:p>
    <w:p w14:paraId="5682E921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nl-NL"/>
        </w:rPr>
        <w:t>Economic Development Coordinator (AmeriCorps)</w:t>
      </w:r>
    </w:p>
    <w:p w14:paraId="77367C83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City of Harrington, Delaware </w:t>
      </w:r>
    </w:p>
    <w:p w14:paraId="0053B284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Assist the office of DEDO with attracting tourism and promoting expansion to the City of Harrington </w:t>
      </w:r>
    </w:p>
    <w:p w14:paraId="25F42E6C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 hands on leadership to the business community in the form of group participation, surveys, and economic development meetings with state and county offices. Aiding in creating a sustainable business association.</w:t>
      </w:r>
    </w:p>
    <w:p w14:paraId="23A5AF1E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Delaware State University, Dover, Delaware</w:t>
      </w:r>
      <w:bookmarkStart w:id="17" w:name="_Hlk503248325"/>
      <w:r>
        <w:rPr>
          <w:rFonts w:ascii="Times New Roman" w:hAnsi="Times New Roman"/>
          <w:sz w:val="20"/>
          <w:szCs w:val="20"/>
        </w:rPr>
        <w:t>*work-study*</w:t>
      </w:r>
      <w:bookmarkEnd w:id="17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    Sep 2014 </w:t>
      </w:r>
      <w:r>
        <w:rPr>
          <w:rFonts w:ascii="Times New Roman" w:hAnsi="Times New Roman"/>
          <w:b/>
          <w:bCs/>
          <w:sz w:val="24"/>
          <w:szCs w:val="24"/>
        </w:rPr>
        <w:t xml:space="preserve">–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fr-FR"/>
        </w:rPr>
        <w:t>Dec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fr-FR"/>
        </w:rPr>
        <w:t xml:space="preserve"> 2014</w:t>
      </w:r>
    </w:p>
    <w:p w14:paraId="263BD782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 xml:space="preserve">Academic Enrichment Tutor </w:t>
      </w:r>
    </w:p>
    <w:p w14:paraId="60C76640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Tutor and mentor students in the Political Science field and in the field of writing i.e. research papers.</w:t>
      </w:r>
    </w:p>
    <w:p w14:paraId="5CAA7ECA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Utilize computers, audiovisual aids, and other equipment and materials to supplement presentations to assist students.</w:t>
      </w:r>
    </w:p>
    <w:p w14:paraId="13CEE78C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Enforce college administration policies and rules governing tutoring students</w:t>
      </w:r>
    </w:p>
    <w:p w14:paraId="0395A960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Delaware State University, Dover, Delawar</w:t>
      </w:r>
      <w:bookmarkStart w:id="18" w:name="_Hlk517180784"/>
      <w:r>
        <w:rPr>
          <w:rFonts w:ascii="Times New Roman" w:hAnsi="Times New Roman"/>
          <w:b/>
          <w:bCs/>
          <w:sz w:val="24"/>
          <w:szCs w:val="24"/>
        </w:rPr>
        <w:t>e</w:t>
      </w:r>
      <w:r>
        <w:rPr>
          <w:rFonts w:ascii="Times New Roman" w:hAnsi="Times New Roman"/>
          <w:sz w:val="20"/>
          <w:szCs w:val="20"/>
        </w:rPr>
        <w:t>*work-study*</w:t>
      </w:r>
      <w:bookmarkEnd w:id="18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Jan 2014 - Jun 2014</w:t>
      </w:r>
    </w:p>
    <w:p w14:paraId="1F8F6E3E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Center of Integrated Biological and Environmental Research </w:t>
      </w:r>
    </w:p>
    <w:p w14:paraId="5C84F3FF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EPSCOR Research Assistant </w:t>
      </w:r>
    </w:p>
    <w:p w14:paraId="739175AB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Assist the CIBER team through researching, organizing and recording data as well as assisting in the Ethics Resource site </w:t>
      </w:r>
    </w:p>
    <w:p w14:paraId="2E5C20E0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Distribute emails to various departments about upcoming symposiums and scientific findings; ran errands </w:t>
      </w:r>
    </w:p>
    <w:p w14:paraId="1F65FFAD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Write articles for newsletter/ memos for department and university staff. </w:t>
      </w:r>
    </w:p>
    <w:p w14:paraId="270E6292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Delaware State University, Dover, Delaware </w:t>
      </w:r>
      <w:r>
        <w:rPr>
          <w:rFonts w:ascii="Times New Roman" w:hAnsi="Times New Roman"/>
          <w:sz w:val="20"/>
          <w:szCs w:val="20"/>
        </w:rPr>
        <w:t>*work-study*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Oct 2013 - Jan 2014</w:t>
      </w:r>
    </w:p>
    <w:p w14:paraId="6DE842E5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it-IT"/>
        </w:rPr>
        <w:t xml:space="preserve">Academic Support Center </w:t>
      </w:r>
    </w:p>
    <w:p w14:paraId="025B2C74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</w:rPr>
        <w:t>Administrative Assistant</w:t>
      </w:r>
    </w:p>
    <w:p w14:paraId="7EC508EC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Provided administrative support duties including faxing, filing and managing incoming and outgoing mail, organizing, recording, the use of Microsoft Office and aiding with language barriers.</w:t>
      </w:r>
    </w:p>
    <w:p w14:paraId="67F43B13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Coordinated scheduling appointments and meetings</w:t>
      </w:r>
    </w:p>
    <w:p w14:paraId="1F8B23B1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Coordinated conference and meeting rooms for senior management</w:t>
      </w:r>
    </w:p>
    <w:p w14:paraId="37E50455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South Carolina State University, Orangeburg, South Carolina</w:t>
      </w:r>
      <w:r>
        <w:rPr>
          <w:rFonts w:ascii="Times New Roman" w:hAnsi="Times New Roman"/>
          <w:sz w:val="20"/>
          <w:szCs w:val="20"/>
        </w:rPr>
        <w:t>*summer*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  Jun 2013 </w:t>
      </w:r>
      <w:r>
        <w:rPr>
          <w:rFonts w:ascii="Times New Roman" w:hAnsi="Times New Roman"/>
          <w:b/>
          <w:bCs/>
          <w:sz w:val="24"/>
          <w:szCs w:val="24"/>
        </w:rPr>
        <w:t>– Aug 2013</w:t>
      </w:r>
    </w:p>
    <w:p w14:paraId="67E41235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Upward Bound Math and Science TRIO Program </w:t>
      </w:r>
    </w:p>
    <w:p w14:paraId="339B7996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Camp Counselor</w:t>
      </w:r>
    </w:p>
    <w:p w14:paraId="6E942C68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Upward Bound Math and Science TRIO program camp counselor supervising 40 + high school students with duties such as mentoring, tutoring, and planning educational trips/activities.</w:t>
      </w:r>
    </w:p>
    <w:p w14:paraId="45788578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South Carolina State University, Orangeburg, South Carolina</w:t>
      </w:r>
      <w:r>
        <w:rPr>
          <w:rFonts w:ascii="Times New Roman" w:hAnsi="Times New Roman"/>
          <w:sz w:val="20"/>
          <w:szCs w:val="20"/>
        </w:rPr>
        <w:t>*work-study*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  Nov 2012 </w:t>
      </w:r>
      <w:r>
        <w:rPr>
          <w:rFonts w:ascii="Times New Roman" w:hAnsi="Times New Roman"/>
          <w:b/>
          <w:bCs/>
          <w:sz w:val="24"/>
          <w:szCs w:val="24"/>
        </w:rPr>
        <w:t xml:space="preserve">– May 2013 </w:t>
      </w:r>
    </w:p>
    <w:p w14:paraId="3BA537D1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Office of Sponsored Programs </w:t>
      </w:r>
    </w:p>
    <w:p w14:paraId="4C5B23FE" w14:textId="77777777" w:rsidR="000E09B0" w:rsidRDefault="000E09B0" w:rsidP="000E09B0">
      <w:pPr>
        <w:pStyle w:val="Body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Research Assistant </w:t>
      </w:r>
    </w:p>
    <w:p w14:paraId="5F80A3A9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Evaluating the accuracy of research used by the division</w:t>
      </w:r>
    </w:p>
    <w:p w14:paraId="651362CF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Organize and record data</w:t>
      </w:r>
    </w:p>
    <w:p w14:paraId="33C285ED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Gather and research grant information on transportation and environmental science, 1890 Grant and Research Center----- internet research as well as university </w:t>
      </w:r>
      <w:proofErr w:type="gramStart"/>
      <w:r>
        <w:rPr>
          <w:rFonts w:ascii="Times New Roman" w:hAnsi="Times New Roman"/>
          <w:sz w:val="24"/>
          <w:szCs w:val="24"/>
        </w:rPr>
        <w:t>mainframe;</w:t>
      </w:r>
      <w:proofErr w:type="gramEnd"/>
    </w:p>
    <w:p w14:paraId="4898B00F" w14:textId="77777777" w:rsidR="000E09B0" w:rsidRDefault="000E09B0" w:rsidP="000E09B0">
      <w:pPr>
        <w:pStyle w:val="Body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Disbursed grants via email to faculty throughout the university and various departments.</w:t>
      </w:r>
    </w:p>
    <w:sectPr w:rsidR="000E09B0" w:rsidSect="005A7791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720" w:right="720" w:bottom="720" w:left="7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FC411" w14:textId="77777777" w:rsidR="00DF2A7A" w:rsidRDefault="00DF2A7A">
      <w:r>
        <w:separator/>
      </w:r>
    </w:p>
  </w:endnote>
  <w:endnote w:type="continuationSeparator" w:id="0">
    <w:p w14:paraId="48E66B8D" w14:textId="77777777" w:rsidR="00DF2A7A" w:rsidRDefault="00DF2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196ECB" w14:textId="77777777" w:rsidR="00765E34" w:rsidRDefault="00765E34">
    <w:pPr>
      <w:pStyle w:val="Header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8DC3C7" w14:textId="77777777" w:rsidR="00765E34" w:rsidRDefault="00765E3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561466" w14:textId="77777777" w:rsidR="00DF2A7A" w:rsidRDefault="00DF2A7A">
      <w:r>
        <w:separator/>
      </w:r>
    </w:p>
  </w:footnote>
  <w:footnote w:type="continuationSeparator" w:id="0">
    <w:p w14:paraId="0A9387F1" w14:textId="77777777" w:rsidR="00DF2A7A" w:rsidRDefault="00DF2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323822" w14:textId="77777777" w:rsidR="00765E34" w:rsidRDefault="00F56193">
    <w:pPr>
      <w:pStyle w:val="ListParagraph"/>
      <w:widowControl w:val="0"/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hAnsi="Times New Roman"/>
        <w:b/>
        <w:bCs/>
        <w:sz w:val="24"/>
        <w:szCs w:val="24"/>
      </w:rPr>
      <w:t xml:space="preserve">                                    </w:t>
    </w:r>
  </w:p>
  <w:p w14:paraId="5FA061B7" w14:textId="77777777" w:rsidR="00765E34" w:rsidRDefault="00765E34">
    <w:pPr>
      <w:pStyle w:val="Body"/>
      <w:widowControl w:val="0"/>
      <w:spacing w:after="0" w:line="240" w:lineRule="auto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F2C191" w14:textId="77777777" w:rsidR="00765E34" w:rsidRDefault="00F56193">
    <w:pPr>
      <w:pStyle w:val="ListParagraph"/>
      <w:widowControl w:val="0"/>
      <w:spacing w:after="0" w:line="240" w:lineRule="auto"/>
      <w:rPr>
        <w:rFonts w:ascii="Times New Roman" w:eastAsia="Times New Roman" w:hAnsi="Times New Roman" w:cs="Times New Roman"/>
        <w:b/>
        <w:bCs/>
        <w:sz w:val="28"/>
        <w:szCs w:val="28"/>
      </w:rPr>
    </w:pPr>
    <w:r>
      <w:rPr>
        <w:rFonts w:ascii="Times New Roman" w:hAnsi="Times New Roman"/>
        <w:b/>
        <w:bCs/>
        <w:sz w:val="28"/>
        <w:szCs w:val="28"/>
      </w:rPr>
      <w:t xml:space="preserve">                                                       </w:t>
    </w:r>
    <w:bookmarkStart w:id="1" w:name="_Hlk24385048"/>
    <w:bookmarkStart w:id="2" w:name="_Hlk24385049"/>
    <w:bookmarkStart w:id="3" w:name="_Hlk24385050"/>
    <w:bookmarkStart w:id="4" w:name="_Hlk24385051"/>
    <w:bookmarkStart w:id="5" w:name="_Hlk24385052"/>
    <w:bookmarkStart w:id="6" w:name="_Hlk24385053"/>
    <w:bookmarkStart w:id="7" w:name="_Hlk24385054"/>
    <w:bookmarkStart w:id="8" w:name="_Hlk24385055"/>
    <w:bookmarkStart w:id="9" w:name="_Hlk24385056"/>
    <w:bookmarkStart w:id="10" w:name="_Hlk24385057"/>
    <w:r>
      <w:rPr>
        <w:rFonts w:ascii="Times New Roman" w:hAnsi="Times New Roman"/>
        <w:b/>
        <w:bCs/>
        <w:sz w:val="28"/>
        <w:szCs w:val="28"/>
      </w:rPr>
      <w:t>*Tori Parker*</w:t>
    </w:r>
  </w:p>
  <w:p w14:paraId="19FBE62C" w14:textId="3B3E6EFE" w:rsidR="00765E34" w:rsidRDefault="00D65038">
    <w:pPr>
      <w:pStyle w:val="Body"/>
      <w:widowControl w:val="0"/>
      <w:spacing w:after="0" w:line="240" w:lineRule="auto"/>
      <w:jc w:val="center"/>
    </w:pPr>
    <w:r>
      <w:rPr>
        <w:rFonts w:ascii="Times New Roman" w:hAnsi="Times New Roman"/>
        <w:i/>
        <w:sz w:val="28"/>
        <w:szCs w:val="28"/>
      </w:rPr>
      <w:t>Tparker33@liberty.edu</w:t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71FD15" w14:textId="77777777" w:rsidR="00765E34" w:rsidRDefault="00F56193">
    <w:pPr>
      <w:pStyle w:val="ListParagraph"/>
      <w:widowControl w:val="0"/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hAnsi="Times New Roman"/>
        <w:b/>
        <w:bCs/>
        <w:sz w:val="24"/>
        <w:szCs w:val="24"/>
      </w:rPr>
      <w:t xml:space="preserve">                                    </w:t>
    </w:r>
  </w:p>
  <w:p w14:paraId="7D06D595" w14:textId="77777777" w:rsidR="00765E34" w:rsidRDefault="00765E34">
    <w:pPr>
      <w:pStyle w:val="Body"/>
      <w:widowControl w:val="0"/>
      <w:spacing w:after="0" w:line="240" w:lineRule="auto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93376" w14:textId="77777777" w:rsidR="00765E34" w:rsidRDefault="00765E34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66F0C"/>
    <w:multiLevelType w:val="hybridMultilevel"/>
    <w:tmpl w:val="F1FCD4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92159"/>
    <w:multiLevelType w:val="hybridMultilevel"/>
    <w:tmpl w:val="3690B224"/>
    <w:styleLink w:val="ImportedStyle2"/>
    <w:lvl w:ilvl="0" w:tplc="7DE2ACB8">
      <w:start w:val="1"/>
      <w:numFmt w:val="bullet"/>
      <w:lvlText w:val="o"/>
      <w:lvlJc w:val="left"/>
      <w:pPr>
        <w:ind w:left="45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FF4A2C8">
      <w:start w:val="1"/>
      <w:numFmt w:val="bullet"/>
      <w:lvlText w:val="o"/>
      <w:lvlJc w:val="left"/>
      <w:pPr>
        <w:ind w:left="117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CC9DE6">
      <w:start w:val="1"/>
      <w:numFmt w:val="bullet"/>
      <w:lvlText w:val="▪"/>
      <w:lvlJc w:val="left"/>
      <w:pPr>
        <w:ind w:left="189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6505492">
      <w:start w:val="1"/>
      <w:numFmt w:val="bullet"/>
      <w:lvlText w:val="•"/>
      <w:lvlJc w:val="left"/>
      <w:pPr>
        <w:ind w:left="261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FE23396">
      <w:start w:val="1"/>
      <w:numFmt w:val="bullet"/>
      <w:lvlText w:val="o"/>
      <w:lvlJc w:val="left"/>
      <w:pPr>
        <w:ind w:left="333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FB0C856">
      <w:start w:val="1"/>
      <w:numFmt w:val="bullet"/>
      <w:lvlText w:val="▪"/>
      <w:lvlJc w:val="left"/>
      <w:pPr>
        <w:ind w:left="405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D4AD0EE">
      <w:start w:val="1"/>
      <w:numFmt w:val="bullet"/>
      <w:lvlText w:val="•"/>
      <w:lvlJc w:val="left"/>
      <w:pPr>
        <w:ind w:left="477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8E0DDEA">
      <w:start w:val="1"/>
      <w:numFmt w:val="bullet"/>
      <w:lvlText w:val="o"/>
      <w:lvlJc w:val="left"/>
      <w:pPr>
        <w:ind w:left="549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A0B470">
      <w:start w:val="1"/>
      <w:numFmt w:val="bullet"/>
      <w:lvlText w:val="▪"/>
      <w:lvlJc w:val="left"/>
      <w:pPr>
        <w:ind w:left="621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8C56FCA"/>
    <w:multiLevelType w:val="hybridMultilevel"/>
    <w:tmpl w:val="3690B224"/>
    <w:numStyleLink w:val="ImportedStyle2"/>
  </w:abstractNum>
  <w:abstractNum w:abstractNumId="3" w15:restartNumberingAfterBreak="0">
    <w:nsid w:val="1BF12F30"/>
    <w:multiLevelType w:val="hybridMultilevel"/>
    <w:tmpl w:val="FD0E9688"/>
    <w:styleLink w:val="ImportedStyle3"/>
    <w:lvl w:ilvl="0" w:tplc="440E2572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A496C2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348FE86">
      <w:start w:val="1"/>
      <w:numFmt w:val="bullet"/>
      <w:lvlText w:val="▪"/>
      <w:lvlJc w:val="left"/>
      <w:pPr>
        <w:ind w:left="18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02BC58">
      <w:start w:val="1"/>
      <w:numFmt w:val="bullet"/>
      <w:lvlText w:val="•"/>
      <w:lvlJc w:val="left"/>
      <w:pPr>
        <w:ind w:left="25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9F2AAAA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DB8E29C">
      <w:start w:val="1"/>
      <w:numFmt w:val="bullet"/>
      <w:lvlText w:val="▪"/>
      <w:lvlJc w:val="left"/>
      <w:pPr>
        <w:ind w:left="39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A10497A">
      <w:start w:val="1"/>
      <w:numFmt w:val="bullet"/>
      <w:lvlText w:val="•"/>
      <w:lvlJc w:val="left"/>
      <w:pPr>
        <w:ind w:left="46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FACBE12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D9E4BD6">
      <w:start w:val="1"/>
      <w:numFmt w:val="bullet"/>
      <w:lvlText w:val="▪"/>
      <w:lvlJc w:val="left"/>
      <w:pPr>
        <w:ind w:left="61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2251367"/>
    <w:multiLevelType w:val="hybridMultilevel"/>
    <w:tmpl w:val="FB7A3E9A"/>
    <w:styleLink w:val="ImportedStyle1"/>
    <w:lvl w:ilvl="0" w:tplc="F6107D44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9D2E328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0CA76DA">
      <w:start w:val="1"/>
      <w:numFmt w:val="bullet"/>
      <w:lvlText w:val="▪"/>
      <w:lvlJc w:val="left"/>
      <w:pPr>
        <w:ind w:left="18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502DC64">
      <w:start w:val="1"/>
      <w:numFmt w:val="bullet"/>
      <w:lvlText w:val="•"/>
      <w:lvlJc w:val="left"/>
      <w:pPr>
        <w:ind w:left="25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CEBC1A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4D2F63C">
      <w:start w:val="1"/>
      <w:numFmt w:val="bullet"/>
      <w:lvlText w:val="▪"/>
      <w:lvlJc w:val="left"/>
      <w:pPr>
        <w:ind w:left="39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BC000D2">
      <w:start w:val="1"/>
      <w:numFmt w:val="bullet"/>
      <w:lvlText w:val="•"/>
      <w:lvlJc w:val="left"/>
      <w:pPr>
        <w:ind w:left="46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82AE830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70EF978">
      <w:start w:val="1"/>
      <w:numFmt w:val="bullet"/>
      <w:lvlText w:val="▪"/>
      <w:lvlJc w:val="left"/>
      <w:pPr>
        <w:ind w:left="61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49CD7CEC"/>
    <w:multiLevelType w:val="hybridMultilevel"/>
    <w:tmpl w:val="FB7A3E9A"/>
    <w:numStyleLink w:val="ImportedStyle1"/>
  </w:abstractNum>
  <w:abstractNum w:abstractNumId="6" w15:restartNumberingAfterBreak="0">
    <w:nsid w:val="517778AF"/>
    <w:multiLevelType w:val="hybridMultilevel"/>
    <w:tmpl w:val="FD0E9688"/>
    <w:numStyleLink w:val="ImportedStyle3"/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E34"/>
    <w:rsid w:val="00016572"/>
    <w:rsid w:val="00032AB8"/>
    <w:rsid w:val="000E09B0"/>
    <w:rsid w:val="001A4623"/>
    <w:rsid w:val="001F02CD"/>
    <w:rsid w:val="00222192"/>
    <w:rsid w:val="00275B4E"/>
    <w:rsid w:val="00340390"/>
    <w:rsid w:val="00405524"/>
    <w:rsid w:val="004A6ADA"/>
    <w:rsid w:val="005363F6"/>
    <w:rsid w:val="005A7791"/>
    <w:rsid w:val="006764C5"/>
    <w:rsid w:val="00765E34"/>
    <w:rsid w:val="008B09F7"/>
    <w:rsid w:val="008F6BBB"/>
    <w:rsid w:val="00984A05"/>
    <w:rsid w:val="009F1B29"/>
    <w:rsid w:val="00BB38FD"/>
    <w:rsid w:val="00C221C6"/>
    <w:rsid w:val="00D05F56"/>
    <w:rsid w:val="00D65038"/>
    <w:rsid w:val="00DF2A7A"/>
    <w:rsid w:val="00F5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D0A4F"/>
  <w15:docId w15:val="{CA32E94E-4A0B-4795-A713-7467ACEA1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paragraph" w:styleId="Header">
    <w:name w:val="header"/>
    <w:basedOn w:val="Normal"/>
    <w:link w:val="HeaderChar"/>
    <w:uiPriority w:val="99"/>
    <w:unhideWhenUsed/>
    <w:rsid w:val="00275B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5B4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75B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5B4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4739C-521D-4F19-AB3E-4A4514D3E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1267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Tori</dc:creator>
  <cp:lastModifiedBy>Parker, Tori M</cp:lastModifiedBy>
  <cp:revision>2</cp:revision>
  <cp:lastPrinted>2019-11-11T22:21:00Z</cp:lastPrinted>
  <dcterms:created xsi:type="dcterms:W3CDTF">2019-11-11T22:31:00Z</dcterms:created>
  <dcterms:modified xsi:type="dcterms:W3CDTF">2019-11-11T22:31:00Z</dcterms:modified>
</cp:coreProperties>
</file>